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4594" w:rsidRPr="00BE4594" w:rsidRDefault="00BE4594" w:rsidP="00BE4594">
      <w:pPr>
        <w:spacing w:after="120" w:line="240" w:lineRule="auto"/>
        <w:outlineLvl w:val="0"/>
        <w:rPr>
          <w:rFonts w:ascii="Tahoma" w:eastAsia="Times New Roman" w:hAnsi="Tahoma" w:cs="Tahoma"/>
          <w:kern w:val="36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kern w:val="36"/>
          <w:sz w:val="28"/>
          <w:szCs w:val="28"/>
          <w:lang w:eastAsia="hu-HU"/>
        </w:rPr>
        <w:t>Babakelengye részletesen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u w:val="single"/>
          <w:lang w:eastAsia="hu-HU"/>
        </w:rPr>
        <w:t>BABAKELENGYE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KÓRHÁZI NAPOKRA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u w:val="single"/>
          <w:lang w:eastAsia="hu-HU"/>
        </w:rPr>
        <w:t>a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u w:val="single"/>
          <w:lang w:eastAsia="hu-HU"/>
        </w:rPr>
        <w:t xml:space="preserve"> mamának:                           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2-3 szoptatós hálóing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(olyan hálóing, amiből könnyen ki tudsz bújni szoptatáshoz, ill. a vizsgálatokhoz. A vérzés és a  - ha lesz – hasi seb miatt naponta megy egy a szennyesbe, ezért kell 3 db. Olyat vigyél, amit nem sajnálsz!)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szoptatós melltartó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(nem feltétlenül lesz rá szükség, 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van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aki nem használ. Ennél is a lényeg, hogy könnyű legyen kibújni belőle, ne szorítson sehol és jól tartsa a mellet.</w:t>
      </w:r>
      <w:r w:rsidR="004B558E" w:rsidRPr="005617A6">
        <w:rPr>
          <w:rFonts w:ascii="Tahoma" w:eastAsia="Times New Roman" w:hAnsi="Tahoma" w:cs="Tahoma"/>
          <w:sz w:val="28"/>
          <w:szCs w:val="28"/>
          <w:lang w:eastAsia="hu-HU"/>
        </w:rPr>
        <w:t>)</w:t>
      </w:r>
    </w:p>
    <w:p w:rsidR="004B558E" w:rsidRPr="00BE4594" w:rsidRDefault="004B558E" w:rsidP="004B558E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melltartóbetét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(van eldobható és mosható is)</w:t>
      </w:r>
    </w:p>
    <w:p w:rsidR="00F908EB" w:rsidRPr="00BE4594" w:rsidRDefault="00F908EB" w:rsidP="00F908EB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5-6 db eldobható hálós bugyi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 (Nem kell félned, hogy összevérzed. Ráadásul, ha gátmetszésed vagy hasi sebed lesz, örülni fogsz, hogy nem kell hajolgatnod, </w:t>
      </w:r>
      <w:r w:rsidR="00092E7F" w:rsidRPr="005617A6">
        <w:rPr>
          <w:rFonts w:ascii="Tahoma" w:eastAsia="Times New Roman" w:hAnsi="Tahoma" w:cs="Tahoma"/>
          <w:sz w:val="28"/>
          <w:szCs w:val="28"/>
          <w:lang w:eastAsia="hu-HU"/>
        </w:rPr>
        <w:t>hanem csak letéped magadról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.)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betétek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 (jó vastag legyen. pl.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Tena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vagy a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Rossmann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saját márkás legvastagabb)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mellszívó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(elektromos a legpraktikusabb, fajtát nem tudok mondani, mindenkinek másik válik be. Saját tapasztalat</w:t>
      </w:r>
      <w:r w:rsidR="00092E7F" w:rsidRPr="005617A6">
        <w:rPr>
          <w:rFonts w:ascii="Tahoma" w:eastAsia="Times New Roman" w:hAnsi="Tahoma" w:cs="Tahoma"/>
          <w:sz w:val="28"/>
          <w:szCs w:val="28"/>
          <w:lang w:eastAsia="hu-HU"/>
        </w:rPr>
        <w:t>: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Medela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, nagyon jó volt. Nem muszáj, hogy új legyen, ezeknek minden darabja kisterilizálható.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 xml:space="preserve"> J</w:t>
      </w:r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>avaslom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>, hogy</w:t>
      </w:r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akkor vedd meg, amikor (ha) kell</w:t>
      </w:r>
      <w:r w:rsidR="008E5B9D" w:rsidRPr="005617A6">
        <w:rPr>
          <w:rFonts w:ascii="Tahoma" w:eastAsia="Times New Roman" w:hAnsi="Tahoma" w:cs="Tahoma"/>
          <w:sz w:val="28"/>
          <w:szCs w:val="28"/>
          <w:lang w:eastAsia="hu-HU"/>
        </w:rPr>
        <w:t>!</w:t>
      </w:r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proofErr w:type="gramStart"/>
      <w:r w:rsidR="008E5B9D">
        <w:rPr>
          <w:rFonts w:ascii="Tahoma" w:eastAsia="Times New Roman" w:hAnsi="Tahoma" w:cs="Tahoma"/>
          <w:sz w:val="28"/>
          <w:szCs w:val="28"/>
          <w:lang w:eastAsia="hu-HU"/>
        </w:rPr>
        <w:t>L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>ehet</w:t>
      </w:r>
      <w:proofErr w:type="gramEnd"/>
      <w:r w:rsidR="008E5B9D">
        <w:rPr>
          <w:rFonts w:ascii="Tahoma" w:eastAsia="Times New Roman" w:hAnsi="Tahoma" w:cs="Tahoma"/>
          <w:sz w:val="28"/>
          <w:szCs w:val="28"/>
          <w:lang w:eastAsia="hu-HU"/>
        </w:rPr>
        <w:t xml:space="preserve"> hogy soha nem lesz rá szükséged, elég ha kinézed, milyen tetszene, hogy ha kell, akkor már csak megvenni kelljen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>.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bimbóvédő krém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javaslom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akkor vedd meg, amikor (ha) kell</w:t>
      </w:r>
      <w:r w:rsidR="00092E7F" w:rsidRPr="005617A6">
        <w:rPr>
          <w:rFonts w:ascii="Tahoma" w:eastAsia="Times New Roman" w:hAnsi="Tahoma" w:cs="Tahoma"/>
          <w:sz w:val="28"/>
          <w:szCs w:val="28"/>
          <w:lang w:eastAsia="hu-HU"/>
        </w:rPr>
        <w:t>!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Alap helyzetben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az anyatejjel visszakenést, szellőztetést szoktam javasolni.)</w:t>
      </w:r>
    </w:p>
    <w:p w:rsidR="00F908EB" w:rsidRPr="005617A6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2226F6" w:rsidRPr="005617A6" w:rsidRDefault="002226F6" w:rsidP="002226F6">
      <w:pPr>
        <w:numPr>
          <w:ilvl w:val="0"/>
          <w:numId w:val="1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lastRenderedPageBreak/>
        <w:t xml:space="preserve">bimbóvédő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r w:rsidRPr="005617A6">
        <w:rPr>
          <w:rFonts w:ascii="Tahoma" w:eastAsia="Times New Roman" w:hAnsi="Tahoma" w:cs="Tahoma"/>
          <w:sz w:val="28"/>
          <w:szCs w:val="28"/>
          <w:lang w:eastAsia="hu-HU"/>
        </w:rPr>
        <w:t>Szilikon. Védi a kisebesedett mellbimbót szoptatáskor vagy segíthet a mellre helyezésben, a mell elfogadásában.)</w:t>
      </w:r>
    </w:p>
    <w:p w:rsidR="002226F6" w:rsidRPr="00BE4594" w:rsidRDefault="002226F6" w:rsidP="002226F6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törölköző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(legalább 2 kicsi – 1 a kézre, 1 az altestre /ehelyett papír törlőkendőt is vihetsz/ -  és 2 nagy)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tisztálkodó szerek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wc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fertőtlenítő kendő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wc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ülőke papír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intim törlőkendő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wc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papír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köntös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papucs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(zuhanyzáshoz is)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zokni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tányér, pohár, evőeszközök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konyharuha</w:t>
      </w:r>
    </w:p>
    <w:p w:rsidR="00BE4594" w:rsidRPr="00BE4594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vékony takaró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(akkor is jó, ha fázol és akkor is, ha meleged van, mert a kórházban  - általában – egy paplant adnak)</w:t>
      </w:r>
    </w:p>
    <w:p w:rsidR="00BE4594" w:rsidRPr="005617A6" w:rsidRDefault="00BE4594" w:rsidP="00BE4594">
      <w:pPr>
        <w:numPr>
          <w:ilvl w:val="0"/>
          <w:numId w:val="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iratok</w:t>
      </w:r>
      <w:r w:rsidR="00B3707C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: várandós gondozási 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könyv, személyi igazolvány, lakcímkártya, házassági anyakönyvi kivonat</w:t>
      </w:r>
      <w:r w:rsidR="00B3707C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másolata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vagy apasági nyilatkozat, TAJ kártya.</w:t>
      </w:r>
    </w:p>
    <w:p w:rsidR="00B3707C" w:rsidRPr="00BE4594" w:rsidRDefault="00B3707C" w:rsidP="00B3707C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Igény szerint</w:t>
      </w:r>
    </w:p>
    <w:p w:rsidR="00BE4594" w:rsidRPr="005617A6" w:rsidRDefault="00BE4594" w:rsidP="00BE4594">
      <w:pPr>
        <w:numPr>
          <w:ilvl w:val="0"/>
          <w:numId w:val="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Sok-sok folyadék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(szénsavmentes ásványvíz, rostos üdítő – olyan, amit szoptatás alatt is szabad inni. Tervezett császármetszésnél sportkupakos üdítőt javaslok, mert abból fekve is tudsz inni.)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keksz, ropi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(bármilyen apró süti, amit falatonként, akár harapás nélkül is tudsz enni)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anyatejserkentő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(több féle is kapható – homeopátiás szer, tea, kapszula – csak akkor szabad elkezdeni szedni, ha már van mit serkenteni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!!!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És nem biztos, hogy szükség lesz rá</w:t>
      </w:r>
      <w:r w:rsidR="00B3707C" w:rsidRPr="005617A6">
        <w:rPr>
          <w:rFonts w:ascii="Tahoma" w:eastAsia="Times New Roman" w:hAnsi="Tahoma" w:cs="Tahoma"/>
          <w:sz w:val="28"/>
          <w:szCs w:val="28"/>
          <w:lang w:eastAsia="hu-HU"/>
        </w:rPr>
        <w:t>, tehát ezzel kapcsolatban is azt javaslom, hogy csak akkor vedd meg, ha/amikor már kell!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minden egyéb, ami a kismama jó közérzetéhez szükséges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(könyv, stb.)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u w:val="single"/>
          <w:lang w:eastAsia="hu-HU"/>
        </w:rPr>
        <w:t>a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u w:val="single"/>
          <w:lang w:eastAsia="hu-HU"/>
        </w:rPr>
        <w:t xml:space="preserve"> babának (kórházfüggő, hogy hol, mit adnak – erről érdeklődni kell, de amire szükség lesz):</w:t>
      </w:r>
    </w:p>
    <w:p w:rsidR="00BE4594" w:rsidRPr="00BE4594" w:rsidRDefault="00BE4594" w:rsidP="00BE4594">
      <w:pPr>
        <w:numPr>
          <w:ilvl w:val="0"/>
          <w:numId w:val="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lastRenderedPageBreak/>
        <w:t>pelenka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(napi 3-4 db.  2-4 kg-osból nem szabad sokat venni. Ha mégis olyan kis súllyal születik a baba még mindig be lehet szerezni belőle)</w:t>
      </w:r>
    </w:p>
    <w:p w:rsidR="00BE4594" w:rsidRPr="00BE4594" w:rsidRDefault="00BE4594" w:rsidP="00BE4594">
      <w:pPr>
        <w:numPr>
          <w:ilvl w:val="0"/>
          <w:numId w:val="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textilpelenka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 (2-3 db –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büfiztetéshez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, fej alá alváskor, stb.)</w:t>
      </w:r>
    </w:p>
    <w:p w:rsidR="00BE4594" w:rsidRPr="00BE4594" w:rsidRDefault="00BE4594" w:rsidP="00BE4594">
      <w:pPr>
        <w:numPr>
          <w:ilvl w:val="0"/>
          <w:numId w:val="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popsitörlő</w:t>
      </w:r>
      <w:proofErr w:type="spellEnd"/>
      <w:r w:rsidR="00B3707C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</w:t>
      </w:r>
    </w:p>
    <w:p w:rsidR="00BE4594" w:rsidRPr="00BE4594" w:rsidRDefault="00BE4594" w:rsidP="00BE4594">
      <w:pPr>
        <w:numPr>
          <w:ilvl w:val="0"/>
          <w:numId w:val="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kis takaró</w:t>
      </w:r>
    </w:p>
    <w:p w:rsidR="00BE4594" w:rsidRPr="00BE4594" w:rsidRDefault="00BE4594" w:rsidP="00BE4594">
      <w:pPr>
        <w:numPr>
          <w:ilvl w:val="0"/>
          <w:numId w:val="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vékony sapka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amit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 xml:space="preserve"> általában adnak, de rá kell kérdezni:</w:t>
      </w:r>
    </w:p>
    <w:p w:rsidR="00BE4594" w:rsidRPr="005617A6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body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(3-4 db)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rugdalózó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(3-4 db)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popsikrém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(gyógyszertári – gyermekorvos felírja)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70%-os alkohol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(köldökápoláshoz – gyermekorvos felírja)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steril gézlap vagy buci</w:t>
      </w:r>
      <w:r w:rsidR="00F4647A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végű fültisztító pálcika a köldökápoláshoz</w:t>
      </w:r>
    </w:p>
    <w:p w:rsidR="00F908EB" w:rsidRPr="00BE4594" w:rsidRDefault="00F908EB" w:rsidP="00F908E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játszócumi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(szükség esetén jó, ha van egy a táskánkban eldugva. Úgy induljunk neki, hogy nem lesz rá szükség, de sosem lehet tudni. Mindenképpen fogszabályozósat vegyél</w:t>
      </w:r>
      <w:r w:rsidR="00B3707C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- /nem gömbfejűt, hanem lapítottat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!)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SZÜLŐSZOBÁRA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Fényképezőgép vagy kamera + töltő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ásványvíz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papucs – zuhanyzáshoz is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tisztálkodószerek</w:t>
      </w:r>
      <w:proofErr w:type="spellEnd"/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törölköző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hálóing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télen köntös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(ha valaki nagyon fázós – de azt tudni kell, hogy a szülőszobán azért elég meleg van)</w:t>
      </w:r>
    </w:p>
    <w:p w:rsidR="00BE4594" w:rsidRPr="00BE4594" w:rsidRDefault="00BE4594" w:rsidP="00BE4594">
      <w:pPr>
        <w:numPr>
          <w:ilvl w:val="0"/>
          <w:numId w:val="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apának (kísérőnek) étel, ital, váltópapucs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lastRenderedPageBreak/>
        <w:t>HAZAMENETEL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pelenka</w:t>
      </w: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body</w:t>
      </w: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rugdalózó</w:t>
      </w: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zokni</w:t>
      </w: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kardigán</w:t>
      </w:r>
    </w:p>
    <w:p w:rsidR="00BE4594" w:rsidRPr="00BE4594" w:rsidRDefault="00BE4594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textilpelenka</w:t>
      </w:r>
    </w:p>
    <w:p w:rsidR="00BE4594" w:rsidRPr="005617A6" w:rsidRDefault="00B3707C" w:rsidP="00BE4594">
      <w:pPr>
        <w:numPr>
          <w:ilvl w:val="0"/>
          <w:numId w:val="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autós </w:t>
      </w:r>
      <w:r w:rsidR="00BE4594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hordozó</w:t>
      </w:r>
    </w:p>
    <w:p w:rsidR="00B3707C" w:rsidRPr="00BE4594" w:rsidRDefault="00B3707C" w:rsidP="00B3707C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Téli babának:</w:t>
      </w:r>
    </w:p>
    <w:p w:rsidR="00BE4594" w:rsidRPr="00BE4594" w:rsidRDefault="00BE4594" w:rsidP="00BE4594">
      <w:pPr>
        <w:numPr>
          <w:ilvl w:val="0"/>
          <w:numId w:val="7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sapka</w:t>
      </w:r>
    </w:p>
    <w:p w:rsidR="00BE4594" w:rsidRPr="00BE4594" w:rsidRDefault="00BE4594" w:rsidP="00BE4594">
      <w:pPr>
        <w:numPr>
          <w:ilvl w:val="0"/>
          <w:numId w:val="7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takaró</w:t>
      </w:r>
    </w:p>
    <w:p w:rsidR="00BE4594" w:rsidRPr="00BE4594" w:rsidRDefault="00BE4594" w:rsidP="00BE4594">
      <w:pPr>
        <w:numPr>
          <w:ilvl w:val="0"/>
          <w:numId w:val="7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overall vagy bundazsák</w:t>
      </w:r>
    </w:p>
    <w:p w:rsidR="00BE4594" w:rsidRPr="00BE4594" w:rsidRDefault="00BE4594" w:rsidP="00BE4594">
      <w:pPr>
        <w:numPr>
          <w:ilvl w:val="0"/>
          <w:numId w:val="7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harisnya vagy vastag zokni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GYEREKSZOBA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kiságy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(rácsos és a legalsó szintje olyan alacsonyan legyen, hogy ha feláll benne a baba, ne tudjon kiesni. Nem javaslom azokat az ágyakat, amiken a pelenkázó egyben van a kisággyal, 2 okból - 1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.: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ha bukós babánk van javasolni szoktam az egész ágy megemelését - nem csak a baba fejét - ezeknél az ágyaknál nem lehet; 2.: a pelenkázót egy bizonyos kor után nem tudjuk használni :) és ha kicsi a lakás, akkor különösen jó, ha meg tudjuk szüntetni)</w:t>
      </w:r>
    </w:p>
    <w:p w:rsidR="00214ACE" w:rsidRPr="00BE4594" w:rsidRDefault="00214ACE" w:rsidP="00214ACE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214ACE" w:rsidRPr="005617A6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kókuszmatrac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(természetes anyag, nagyfokú természetes rugalmassággal rendelkezik, nedvességet nem szív magába, kitűnően szellőzik, atka-, moly- és baktériumálló, gátolja az asztmás megbetegedést, kedvező hatású az allergiával szemben, a hátgerincet stabilan alátámasztja és nem utolsó sorban használat után a környezetbe kikerülve maradéktalanul lebomlik. Keménynek tűnhet, de a babáknak tényleg jó!)</w:t>
      </w:r>
    </w:p>
    <w:p w:rsidR="00214ACE" w:rsidRPr="005617A6" w:rsidRDefault="00214ACE" w:rsidP="00214ACE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kiskád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(sima, egyszerű, nem formatervezett - "szűkítős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,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stb</w:t>
      </w:r>
      <w:proofErr w:type="spellEnd"/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". Így sokkal tovább fogod tudni használni - nem utolsó sorban másra is jó lesz, ha már nem fürdik benne a baba. Ha mindenképpen szeretnéd,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lastRenderedPageBreak/>
        <w:t>hogy ne a műanyagon feküdjön a babád, akkor 1: beleteszel egy frottír törölközőt vagy 2: lehet kapni kifejezetten a kiskádba szivacs betétet erre a célra)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szennyestartó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a baba szennyesének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(az első 1 évben javaslom külön mosni </w:t>
      </w:r>
      <w:r w:rsidR="00214ACE" w:rsidRPr="005617A6">
        <w:rPr>
          <w:rFonts w:ascii="Tahoma" w:eastAsia="Times New Roman" w:hAnsi="Tahoma" w:cs="Tahoma"/>
          <w:sz w:val="28"/>
          <w:szCs w:val="28"/>
          <w:lang w:eastAsia="hu-HU"/>
        </w:rPr>
        <w:t>a baba ruháit. Ha nem szeretnéd mindi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g válogatni, praktikus, ha van neki saját gyűjtője. Egyébként nem szükséges. Értelemszerűen nem gyűjtjük együtt autószerelő apa munkásnadrágjával. :) 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légzésfigyelő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(Javaslom 1 éves korig, illetve amíg a baba el nem kezd rajta ugrálni. Nem muszáj vásárolni, kölcsönözhető is</w:t>
      </w:r>
      <w:r w:rsidR="00214ACE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/bár jobban megéri megvásárolni/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. 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szekrény a baba ruháinak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(igény szerint)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214ACE" w:rsidRPr="005617A6" w:rsidRDefault="00BE4594" w:rsidP="00214ACE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lepedő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(Gumis lepedő, amit könnyen a matracra húzol. 3 db-ot j</w:t>
      </w:r>
      <w:r w:rsidR="00214ACE" w:rsidRPr="005617A6">
        <w:rPr>
          <w:rFonts w:ascii="Tahoma" w:eastAsia="Times New Roman" w:hAnsi="Tahoma" w:cs="Tahoma"/>
          <w:sz w:val="28"/>
          <w:szCs w:val="28"/>
          <w:lang w:eastAsia="hu-HU"/>
        </w:rPr>
        <w:t>avaslok. Párnára nincs szükség.)</w:t>
      </w:r>
    </w:p>
    <w:p w:rsidR="00214ACE" w:rsidRPr="005617A6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214ACE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g</w:t>
      </w:r>
      <w:r w:rsidR="00BE4594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umilepedő </w:t>
      </w:r>
      <w:r w:rsidR="00BE4594" w:rsidRPr="00BE4594">
        <w:rPr>
          <w:rFonts w:ascii="Tahoma" w:eastAsia="Times New Roman" w:hAnsi="Tahoma" w:cs="Tahoma"/>
          <w:sz w:val="28"/>
          <w:szCs w:val="28"/>
          <w:lang w:eastAsia="hu-HU"/>
        </w:rPr>
        <w:t>(a lepedő alá, ha átázna)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vastag+vékony takaró 2-2db</w:t>
      </w:r>
      <w:r w:rsidR="00214ACE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</w:t>
      </w:r>
      <w:r w:rsidR="00214ACE"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(alváshoz hálózsákot javaslok)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Igény szerint</w:t>
      </w:r>
    </w:p>
    <w:p w:rsidR="00BE4594" w:rsidRPr="005617A6" w:rsidRDefault="00BE4594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bébiőrző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r w:rsidR="00214ACE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aki nem tudja mi ez: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az adó egység a baba mellett, a vevő egység a mama mellett van)</w:t>
      </w:r>
    </w:p>
    <w:p w:rsidR="00214ACE" w:rsidRPr="00BE4594" w:rsidRDefault="00214ACE" w:rsidP="00214ACE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utazóágy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(könnyen, kicsire összecsukható babaágy)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pelenkázó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(Hamar elérik a babák azt a kort, amikor már nem marad egy helyben. Tehát ha nincs helyed egy külön pelenkázóra: van olyan is, ami a kiságyra keresztbe tehető, ill. a földön egy pokróc is megteszi.)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zenélő forgó játék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(csak olyat vegyél meg, amit meghallgattál és tetszett! Neked is hallgatnod kell!</w:t>
      </w:r>
      <w:r w:rsidR="00214ACE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:) Egyébként is a zene a fontos, nem feltétlenül a játék. 1 hónapos kora körül a babát legfőképpen a fekete-fehér ábrák fogják majd érdekelni.)</w:t>
      </w:r>
    </w:p>
    <w:p w:rsidR="008444CF" w:rsidRPr="005617A6" w:rsidRDefault="008444CF" w:rsidP="008444CF">
      <w:pPr>
        <w:pStyle w:val="Listaszerbekezds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8444CF" w:rsidRPr="005617A6" w:rsidRDefault="008444CF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lastRenderedPageBreak/>
        <w:t xml:space="preserve">kontrasztkártya </w:t>
      </w:r>
      <w:r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(</w:t>
      </w:r>
      <w:r w:rsidRPr="005617A6">
        <w:rPr>
          <w:rFonts w:ascii="Tahoma" w:hAnsi="Tahoma" w:cs="Tahoma"/>
          <w:sz w:val="28"/>
          <w:szCs w:val="28"/>
          <w:shd w:val="clear" w:color="auto" w:fill="FFFFFF"/>
        </w:rPr>
        <w:t>A </w:t>
      </w:r>
      <w:r w:rsidRPr="005617A6">
        <w:rPr>
          <w:rFonts w:ascii="Tahoma" w:hAnsi="Tahoma" w:cs="Tahoma"/>
          <w:sz w:val="28"/>
          <w:szCs w:val="28"/>
        </w:rPr>
        <w:t>kártya</w:t>
      </w:r>
      <w:r w:rsidRPr="005617A6">
        <w:rPr>
          <w:rFonts w:ascii="Tahoma" w:hAnsi="Tahoma" w:cs="Tahoma"/>
          <w:sz w:val="28"/>
          <w:szCs w:val="28"/>
          <w:shd w:val="clear" w:color="auto" w:fill="FFFFFF"/>
        </w:rPr>
        <w:t> használata azon alapul, hogy a picik figyelmét két-három hónapos korukig csak a </w:t>
      </w:r>
      <w:r w:rsidRPr="005617A6">
        <w:rPr>
          <w:rFonts w:ascii="Tahoma" w:hAnsi="Tahoma" w:cs="Tahoma"/>
          <w:sz w:val="28"/>
          <w:szCs w:val="28"/>
        </w:rPr>
        <w:t>kontrasztos</w:t>
      </w:r>
      <w:r w:rsidRPr="005617A6">
        <w:rPr>
          <w:rFonts w:ascii="Tahoma" w:hAnsi="Tahoma" w:cs="Tahoma"/>
          <w:sz w:val="28"/>
          <w:szCs w:val="28"/>
          <w:shd w:val="clear" w:color="auto" w:fill="FFFFFF"/>
        </w:rPr>
        <w:t> színek (főként a fekete-fehér) vonzzák. Kutatások tanúbizonysága szerint a fekete-fehér </w:t>
      </w:r>
      <w:r w:rsidRPr="005617A6">
        <w:rPr>
          <w:rFonts w:ascii="Tahoma" w:hAnsi="Tahoma" w:cs="Tahoma"/>
          <w:sz w:val="28"/>
          <w:szCs w:val="28"/>
        </w:rPr>
        <w:t>kontrasztos</w:t>
      </w:r>
      <w:r w:rsidRPr="005617A6">
        <w:rPr>
          <w:rFonts w:ascii="Tahoma" w:hAnsi="Tahoma" w:cs="Tahoma"/>
          <w:sz w:val="28"/>
          <w:szCs w:val="28"/>
          <w:shd w:val="clear" w:color="auto" w:fill="FFFFFF"/>
        </w:rPr>
        <w:t> ábrák küldik a legerősebb vizuális jeleket a baba agyába, és így ezek eredményezik a leggyorsabb vizuális fejlődést is.)</w:t>
      </w:r>
    </w:p>
    <w:p w:rsidR="00214ACE" w:rsidRPr="00BE4594" w:rsidRDefault="00214ACE" w:rsidP="00214AC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1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pihenőszék vagy babahinta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SZOPTATÁS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Mellszívó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proofErr w:type="gramStart"/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>javaslom</w:t>
      </w:r>
      <w:proofErr w:type="gramEnd"/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akkor vedd meg, amikor (ha) kell</w:t>
      </w:r>
      <w:r w:rsidR="008E5B9D" w:rsidRPr="005617A6">
        <w:rPr>
          <w:rFonts w:ascii="Tahoma" w:eastAsia="Times New Roman" w:hAnsi="Tahoma" w:cs="Tahoma"/>
          <w:sz w:val="28"/>
          <w:szCs w:val="28"/>
          <w:lang w:eastAsia="hu-HU"/>
        </w:rPr>
        <w:t>!</w:t>
      </w:r>
      <w:r w:rsidR="008E5B9D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Ha tehetjük, akkor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elektromosat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vegyünk – nem fárad el annyira a kezed. Nem kell újnak lennie, ezeknek a szerkezeteknek minden apró alkatrésze sterilizálható.)</w:t>
      </w:r>
    </w:p>
    <w:p w:rsidR="00377343" w:rsidRPr="00BE4594" w:rsidRDefault="00377343" w:rsidP="00377343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Bimbóvédő krém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proofErr w:type="gramStart"/>
      <w:r w:rsidR="00377343" w:rsidRPr="00BE4594">
        <w:rPr>
          <w:rFonts w:ascii="Tahoma" w:eastAsia="Times New Roman" w:hAnsi="Tahoma" w:cs="Tahoma"/>
          <w:sz w:val="28"/>
          <w:szCs w:val="28"/>
          <w:lang w:eastAsia="hu-HU"/>
        </w:rPr>
        <w:t>javaslom</w:t>
      </w:r>
      <w:proofErr w:type="gramEnd"/>
      <w:r w:rsidR="00377343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akkor vedd meg, amikor (ha) kell</w:t>
      </w:r>
      <w:r w:rsidR="00377343" w:rsidRPr="005617A6">
        <w:rPr>
          <w:rFonts w:ascii="Tahoma" w:eastAsia="Times New Roman" w:hAnsi="Tahoma" w:cs="Tahoma"/>
          <w:sz w:val="28"/>
          <w:szCs w:val="28"/>
          <w:lang w:eastAsia="hu-HU"/>
        </w:rPr>
        <w:t>!</w:t>
      </w:r>
      <w:r w:rsidR="00377343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proofErr w:type="gramStart"/>
      <w:r w:rsidR="00377343" w:rsidRPr="00BE4594">
        <w:rPr>
          <w:rFonts w:ascii="Tahoma" w:eastAsia="Times New Roman" w:hAnsi="Tahoma" w:cs="Tahoma"/>
          <w:sz w:val="28"/>
          <w:szCs w:val="28"/>
          <w:lang w:eastAsia="hu-HU"/>
        </w:rPr>
        <w:t>Alap helyzetben</w:t>
      </w:r>
      <w:proofErr w:type="gramEnd"/>
      <w:r w:rsidR="00377343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az anyatejjel visszakenést, s</w:t>
      </w:r>
      <w:r w:rsidR="00377343" w:rsidRPr="005617A6">
        <w:rPr>
          <w:rFonts w:ascii="Tahoma" w:eastAsia="Times New Roman" w:hAnsi="Tahoma" w:cs="Tahoma"/>
          <w:sz w:val="28"/>
          <w:szCs w:val="28"/>
          <w:lang w:eastAsia="hu-HU"/>
        </w:rPr>
        <w:t>zellőztetést szoktam javasolni.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)</w:t>
      </w:r>
    </w:p>
    <w:p w:rsidR="00377343" w:rsidRPr="00BE4594" w:rsidRDefault="00377343" w:rsidP="00377343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Szoptatós melltartó</w:t>
      </w:r>
      <w:r w:rsidR="004B558E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(</w:t>
      </w:r>
      <w:r w:rsidR="004B558E" w:rsidRPr="005617A6">
        <w:rPr>
          <w:rFonts w:ascii="Tahoma" w:eastAsia="Times New Roman" w:hAnsi="Tahoma" w:cs="Tahoma"/>
          <w:sz w:val="28"/>
          <w:szCs w:val="28"/>
          <w:lang w:eastAsia="hu-HU"/>
        </w:rPr>
        <w:t>N</w:t>
      </w:r>
      <w:r w:rsidR="004B558E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em feltétlenül lesz rá szükség, </w:t>
      </w:r>
      <w:proofErr w:type="gramStart"/>
      <w:r w:rsidR="004B558E" w:rsidRPr="00BE4594">
        <w:rPr>
          <w:rFonts w:ascii="Tahoma" w:eastAsia="Times New Roman" w:hAnsi="Tahoma" w:cs="Tahoma"/>
          <w:sz w:val="28"/>
          <w:szCs w:val="28"/>
          <w:lang w:eastAsia="hu-HU"/>
        </w:rPr>
        <w:t>van</w:t>
      </w:r>
      <w:proofErr w:type="gramEnd"/>
      <w:r w:rsidR="004B558E"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aki nem használ. Ennél is a lényeg, hogy könnyű legyen kibújni belőle, ne szorítson sehol és jól tartsa a mellet.</w:t>
      </w:r>
      <w:r w:rsidR="004B558E" w:rsidRPr="005617A6">
        <w:rPr>
          <w:rFonts w:ascii="Tahoma" w:eastAsia="Times New Roman" w:hAnsi="Tahoma" w:cs="Tahoma"/>
          <w:sz w:val="28"/>
          <w:szCs w:val="28"/>
          <w:lang w:eastAsia="hu-HU"/>
        </w:rPr>
        <w:t>))</w:t>
      </w:r>
    </w:p>
    <w:p w:rsidR="004B558E" w:rsidRPr="00BE4594" w:rsidRDefault="004B558E" w:rsidP="004B558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Melltartóbetét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(mosható és eldobható is van)</w:t>
      </w:r>
    </w:p>
    <w:p w:rsidR="004B558E" w:rsidRPr="00BE4594" w:rsidRDefault="004B558E" w:rsidP="004B558E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szükség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 xml:space="preserve"> esetén:</w:t>
      </w:r>
    </w:p>
    <w:p w:rsidR="00BE4594" w:rsidRPr="005617A6" w:rsidRDefault="00BE4594" w:rsidP="00BE4594">
      <w:pPr>
        <w:numPr>
          <w:ilvl w:val="0"/>
          <w:numId w:val="1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Tejtároló dobozok, zacskók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(A zacskókban kisebb mennyiség is tárolható. Ezt se szerezzük be előre! Nézd ki, hogy milyen van, hol, mennyiért. Ráérsz akkor beszerezni, amikor szükség van rá!)</w:t>
      </w:r>
    </w:p>
    <w:p w:rsidR="002226F6" w:rsidRPr="00BE4594" w:rsidRDefault="002226F6" w:rsidP="002226F6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2226F6" w:rsidP="00BE4594">
      <w:pPr>
        <w:numPr>
          <w:ilvl w:val="0"/>
          <w:numId w:val="1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</w:t>
      </w:r>
      <w:r w:rsidR="00BE4594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imbóvédő </w:t>
      </w:r>
      <w:r w:rsidR="00BE4594"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r w:rsidRPr="005617A6">
        <w:rPr>
          <w:rFonts w:ascii="Tahoma" w:eastAsia="Times New Roman" w:hAnsi="Tahoma" w:cs="Tahoma"/>
          <w:sz w:val="28"/>
          <w:szCs w:val="28"/>
          <w:lang w:eastAsia="hu-HU"/>
        </w:rPr>
        <w:t>Szilikon. Védi a kisebesedett mellbimbót szoptatáskor vagy segíthet a mellre helyezésben, a mell elfogadásában.)</w:t>
      </w:r>
    </w:p>
    <w:p w:rsidR="002226F6" w:rsidRPr="00BE4594" w:rsidRDefault="002226F6" w:rsidP="002226F6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 </w:t>
      </w: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igény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 xml:space="preserve"> szerint:</w:t>
      </w:r>
    </w:p>
    <w:p w:rsidR="00BE4594" w:rsidRPr="00BE4594" w:rsidRDefault="00BE4594" w:rsidP="00BE4594">
      <w:pPr>
        <w:numPr>
          <w:ilvl w:val="0"/>
          <w:numId w:val="1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Szoptatós párna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(Nem csak szoptatáshoz használhatod. Várandósság alatt aludni is jó vele /a lábad alá teheted/, ill. bukós babát etetés után bele lehet fektetni.)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ETETÉS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1db cumisüveg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 xml:space="preserve">Azért csak 1-et, mert lehet, hogy soha nem lesz rá szükséged. De 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legyen</w:t>
      </w:r>
      <w:r w:rsidR="008E5B9D">
        <w:rPr>
          <w:rFonts w:ascii="Tahoma" w:eastAsia="Times New Roman" w:hAnsi="Tahoma" w:cs="Tahoma"/>
          <w:sz w:val="28"/>
          <w:szCs w:val="28"/>
          <w:lang w:eastAsia="hu-HU"/>
        </w:rPr>
        <w:t xml:space="preserve"> egy kéznél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, ha hirtelen szükség lenne rá. Érdemes olyat venni, amelyik segít megelőzni a hasfájást. Nyugodtan vegyél 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nagy méretű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– 240ml – es üveget, úgyis hamar eljut a baba igénye eddig.)</w:t>
      </w:r>
    </w:p>
    <w:p w:rsidR="002226F6" w:rsidRPr="00BE4594" w:rsidRDefault="002226F6" w:rsidP="002226F6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üvegmosó kefe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(Amit csak a cumisüveg mosására használsz majd. Ne vegyél előre, lehet, hogy nem is fog kelleni!)</w:t>
      </w:r>
    </w:p>
    <w:p w:rsidR="002226F6" w:rsidRPr="00BE4594" w:rsidRDefault="002226F6" w:rsidP="002226F6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sterilizáló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(Lehet kapni több félét is, de egy fazék is megteszi erre a célra. Nem javaslom a folyékony sterilizálót.)</w:t>
      </w:r>
    </w:p>
    <w:p w:rsidR="002226F6" w:rsidRPr="00BE4594" w:rsidRDefault="002226F6" w:rsidP="002226F6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kanál (3-4 db)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(Már az újszülöttnek is kelleni fog, a különböző vitaminok beadásához.)</w:t>
      </w:r>
    </w:p>
    <w:p w:rsidR="002226F6" w:rsidRPr="00BE4594" w:rsidRDefault="002226F6" w:rsidP="002226F6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14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kispohár</w:t>
      </w:r>
      <w:r w:rsidR="002226F6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</w:t>
      </w:r>
      <w:r w:rsidR="002226F6"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(kis átmérőjű pohár)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BABAÁPOLÁS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pelenka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(a legkisebb pelenkaméretből ne vegyünk sokat! Ha mégis szükségünk lesz rá, még mindig vehetünk akkor.)</w:t>
      </w:r>
    </w:p>
    <w:p w:rsidR="0043069B" w:rsidRPr="00BE4594" w:rsidRDefault="0043069B" w:rsidP="0043069B">
      <w:p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kapucnis kifogó</w:t>
      </w:r>
      <w:r w:rsidR="0043069B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, törölköző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vagy </w:t>
      </w:r>
      <w:proofErr w:type="gram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nagy méretű</w:t>
      </w:r>
      <w:proofErr w:type="gram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</w:t>
      </w:r>
      <w:proofErr w:type="spellStart"/>
      <w:r w:rsidR="0043069B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t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etrapelenka</w:t>
      </w:r>
      <w:proofErr w:type="spellEnd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(fürdetéshez)</w:t>
      </w:r>
    </w:p>
    <w:p w:rsidR="0043069B" w:rsidRPr="00BE4594" w:rsidRDefault="0043069B" w:rsidP="0043069B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steril gézlap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(köldökápoláshoz)</w:t>
      </w:r>
    </w:p>
    <w:p w:rsidR="0043069B" w:rsidRPr="00BE4594" w:rsidRDefault="0043069B" w:rsidP="0043069B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buci</w:t>
      </w:r>
      <w:r w:rsidR="0043069B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végű fülpiszkáló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(köldökápoláshoz is jó)</w:t>
      </w:r>
    </w:p>
    <w:p w:rsidR="00F4647A" w:rsidRPr="00BE4594" w:rsidRDefault="00F4647A" w:rsidP="00F4647A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hajkefe</w:t>
      </w:r>
    </w:p>
    <w:p w:rsidR="00F4647A" w:rsidRPr="00BE4594" w:rsidRDefault="00F4647A" w:rsidP="00F4647A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körömolló vagy csipesz</w:t>
      </w:r>
    </w:p>
    <w:p w:rsidR="00F4647A" w:rsidRPr="00BE4594" w:rsidRDefault="00F4647A" w:rsidP="00F4647A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popsitörlő</w:t>
      </w:r>
      <w:proofErr w:type="spellEnd"/>
      <w:r w:rsidR="00F4647A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 </w:t>
      </w:r>
      <w:r w:rsidR="00F4647A"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(nem kötelező - vízzel is lemoshatod a babád bőrét)</w:t>
      </w:r>
    </w:p>
    <w:p w:rsidR="00F4647A" w:rsidRPr="00BE4594" w:rsidRDefault="00F4647A" w:rsidP="00F4647A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vízhőmérő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(ha érzésre nem tudod megállapítani, hogy jó-e a víz hőfoka)</w:t>
      </w:r>
    </w:p>
    <w:p w:rsidR="006F0A57" w:rsidRPr="00BE4594" w:rsidRDefault="006F0A57" w:rsidP="006F0A57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5617A6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orrszívó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(A kézi pumpás szerintem nem elég hatékony. A legjobb a porszívóhoz csatlakoztatható. Nem kell aggódni, nem tud kárt okozni a babában! Próbáld ki magadon és meglátod! Ezt is ráérsz akkor venni, ha szükség lesz rá /bár előbb-utóbb sajnos szükség lesz rá/. Bármelyik patikában, bababoltban kapható.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Részletesen írtam ezekről a weboldalamon.)</w:t>
      </w:r>
    </w:p>
    <w:p w:rsidR="00F704D8" w:rsidRPr="00BE4594" w:rsidRDefault="00F704D8" w:rsidP="00F704D8">
      <w:pPr>
        <w:spacing w:after="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15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lázmérő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(Digitális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mindenképpen legyen!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>Lehet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fül-, homlok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>hőmérőtök is, de ezeknél előfordulhat, hogy nem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ad pontos értéket. Tarthatsz belőlük, arra jók, hogy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pl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az alvó babának megmérd a testhőmérsékletét, de ha pontos érték kell /adj-e lázcsillapítót vagy sem/, akkor muszáj a popsiban is megmérni.)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A gyermekorvos írja fel:</w:t>
      </w:r>
    </w:p>
    <w:p w:rsidR="00BE4594" w:rsidRPr="00BE4594" w:rsidRDefault="00BE4594" w:rsidP="00BE4594">
      <w:pPr>
        <w:numPr>
          <w:ilvl w:val="0"/>
          <w:numId w:val="1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popsikrém</w:t>
      </w:r>
      <w:proofErr w:type="spellEnd"/>
    </w:p>
    <w:p w:rsidR="00BE4594" w:rsidRPr="00BE4594" w:rsidRDefault="00BE4594" w:rsidP="00BE4594">
      <w:pPr>
        <w:numPr>
          <w:ilvl w:val="0"/>
          <w:numId w:val="1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70%-os alkohol</w:t>
      </w:r>
    </w:p>
    <w:p w:rsidR="00BE4594" w:rsidRPr="00BE4594" w:rsidRDefault="00BE4594" w:rsidP="00BE4594">
      <w:pPr>
        <w:numPr>
          <w:ilvl w:val="0"/>
          <w:numId w:val="1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hintőpor</w:t>
      </w:r>
    </w:p>
    <w:p w:rsidR="00BE4594" w:rsidRPr="00BE4594" w:rsidRDefault="00BE4594" w:rsidP="00BE4594">
      <w:pPr>
        <w:numPr>
          <w:ilvl w:val="0"/>
          <w:numId w:val="16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fürdetőkrém</w:t>
      </w:r>
      <w:proofErr w:type="spellEnd"/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Ha fürdetőből és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popsikrémből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nem szeretnél patikait venni (bár ezek jók és olcsók is), akkor se legyen Johnson &amp; 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>Johnson, Ni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vea, stb.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Nagyon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csúnya bőrelváltozást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tudnak okozni csecsemőkorban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! Vannak más jó minőségű termékek.</w:t>
      </w:r>
      <w:r w:rsidR="00F704D8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Szívesen ajánlok, ha szeretnéd.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KÖZLEKEDÉS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17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babakocsi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proofErr w:type="gramStart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amire</w:t>
      </w:r>
      <w:proofErr w:type="gramEnd"/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 xml:space="preserve"> érdemes figyelni (mindenki eldönti, hogy ezek közül neki mi a fontos):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a kocsi súlya – csomagtartóba 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beemelni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vagy ha lépcsőznöd kell vele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könnyű legyen összezárni, kinyitni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lastRenderedPageBreak/>
        <w:t>terepjáró, nagy, felfújható kerekek vagy úgyis csak járdán fogod használni?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több pozícióba, 150º alá dönthető háttámla (NEM fontos, hogy vízszintesig dönthető legyen! Amíg pici a baba, úgyis elfér a háttámla részen - de lehet kapni szögkiegyenlítőt babakocsiba vagy egy takaró is megteszi) – Ez azoknak fontos a legjobban, akik lift nélküli emeletes házban laknak és cipelniük kell a kocsit. Az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esernyőkocsik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többnyire nem dönthetők vízszintesig – De ez nem baj!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bolygósítható és fixálható első kerekek – így könnyebb kanyarogni a boltokban, szűk helyeken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fékezhető kerekek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kényelmes magasságú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tolókar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(nem csak a mamának!)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mindenképpen próbáld tolni a kocsit, mielőtt megveszed és úgy, hogy jó nagyokat lépsz, nem rugdosod-e a 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kerekeket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ill. a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keresztrudat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(elég nehéz olyan kocsit találni, amit a magas emberek nem rugdosnak)!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állítható </w:t>
      </w:r>
      <w:proofErr w:type="spell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tolásirány</w:t>
      </w:r>
      <w:proofErr w:type="spell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 xml:space="preserve"> (vagy legalább a kupola átfordítható legyen, ha szemből fúj a szél, stb.)</w:t>
      </w:r>
    </w:p>
    <w:p w:rsidR="00BE4594" w:rsidRPr="00BE4594" w:rsidRDefault="00BE4594" w:rsidP="00BE4594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könnyen levehető és gépben mosható huzat</w:t>
      </w:r>
    </w:p>
    <w:p w:rsidR="00F704D8" w:rsidRPr="006961C5" w:rsidRDefault="00BE4594" w:rsidP="00F704D8">
      <w:pPr>
        <w:numPr>
          <w:ilvl w:val="0"/>
          <w:numId w:val="18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6961C5">
        <w:rPr>
          <w:rFonts w:ascii="Tahoma" w:eastAsia="Times New Roman" w:hAnsi="Tahoma" w:cs="Tahoma"/>
          <w:sz w:val="28"/>
          <w:szCs w:val="28"/>
          <w:lang w:eastAsia="hu-HU"/>
        </w:rPr>
        <w:t>beférjen a csomagtartóba (és bele is tudd rakni! – sokszor a méret alapján befér a csomagtartóba, de a nyílás kicsi</w:t>
      </w:r>
      <w:r w:rsidR="006961C5">
        <w:rPr>
          <w:rFonts w:ascii="Tahoma" w:eastAsia="Times New Roman" w:hAnsi="Tahoma" w:cs="Tahoma"/>
          <w:sz w:val="28"/>
          <w:szCs w:val="28"/>
          <w:lang w:eastAsia="hu-HU"/>
        </w:rPr>
        <w:t>)</w:t>
      </w:r>
    </w:p>
    <w:p w:rsidR="00BE4594" w:rsidRPr="00BE4594" w:rsidRDefault="00BE4594" w:rsidP="00BE4594">
      <w:pPr>
        <w:numPr>
          <w:ilvl w:val="0"/>
          <w:numId w:val="19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hordozó, biztonsági ülés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(autóban a babát CSAK az EU szabványnak megfelelő autósüléssel szállíthatjuk. Sem ölben, sem mózeskosárban, sem semmilyen más módon  NEM utaztathatjuk a gyermeket autóval - még akkor sem, ha a gyártó cég szerint a baba biztonságosan becsatolható vele az autóba</w:t>
      </w:r>
      <w:r w:rsidR="00CA3FB3" w:rsidRPr="005617A6">
        <w:rPr>
          <w:rFonts w:ascii="Tahoma" w:eastAsia="Times New Roman" w:hAnsi="Tahoma" w:cs="Tahoma"/>
          <w:sz w:val="28"/>
          <w:szCs w:val="28"/>
          <w:lang w:eastAsia="hu-HU"/>
        </w:rPr>
        <w:t xml:space="preserve"> /pl. mózeskosár/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, mert ez nem igaz! Nem az a cél, hogy a babának a lehető legkényelmesebb legyen, hanem hogy egy balesetet sérülésmentesen éljen túl</w:t>
      </w:r>
      <w:proofErr w:type="gramStart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!!!</w:t>
      </w:r>
      <w:proofErr w:type="gramEnd"/>
      <w:r w:rsidRPr="00BE4594">
        <w:rPr>
          <w:rFonts w:ascii="Tahoma" w:eastAsia="Times New Roman" w:hAnsi="Tahoma" w:cs="Tahoma"/>
          <w:sz w:val="28"/>
          <w:szCs w:val="28"/>
          <w:lang w:eastAsia="hu-HU"/>
        </w:rPr>
        <w:t>).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Igény szerint:</w:t>
      </w:r>
    </w:p>
    <w:p w:rsidR="00BE4594" w:rsidRPr="00BE4594" w:rsidRDefault="00BE4594" w:rsidP="00BE4594">
      <w:pPr>
        <w:numPr>
          <w:ilvl w:val="0"/>
          <w:numId w:val="20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Hordozókendő</w:t>
      </w:r>
      <w:r w:rsidR="00CA3FB3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 xml:space="preserve">, csatos hordozó, 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kenguru</w:t>
      </w:r>
      <w:r w:rsidR="00CA3FB3"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, stb.</w:t>
      </w: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</w:t>
      </w:r>
      <w:r w:rsidR="00CA3FB3" w:rsidRPr="005617A6">
        <w:rPr>
          <w:rFonts w:ascii="Tahoma" w:eastAsia="Times New Roman" w:hAnsi="Tahoma" w:cs="Tahoma"/>
          <w:sz w:val="28"/>
          <w:szCs w:val="28"/>
          <w:lang w:eastAsia="hu-HU"/>
        </w:rPr>
        <w:t>A baba életkorának/súlyának megfelelő hordozó eszközt válassz!)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EGYÉB HASZNOS HOLMIK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CA3FB3" w:rsidRPr="00BE4594" w:rsidRDefault="00BE4594" w:rsidP="00CA3FB3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Csecsemőmérleg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(érdemesebb kölcsönözni, mert csak 1-2 hónapig lesz rá szükséged)</w:t>
      </w:r>
    </w:p>
    <w:p w:rsidR="00BE4594" w:rsidRPr="005617A6" w:rsidRDefault="00BE4594" w:rsidP="00BE4594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lastRenderedPageBreak/>
        <w:t>Éjjeli fény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(éjszakai tisztába tevésnél ne ébredjen fel a baba teljesen)</w:t>
      </w:r>
    </w:p>
    <w:p w:rsidR="00BE4594" w:rsidRPr="00BE4594" w:rsidRDefault="00BE4594" w:rsidP="00BE4594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Szobahőmérő</w:t>
      </w:r>
    </w:p>
    <w:p w:rsidR="00BE4594" w:rsidRPr="00BE4594" w:rsidRDefault="00BE4594" w:rsidP="00BE4594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Szúnyogháló kiságyra, babakocsira, hordozóra</w:t>
      </w:r>
    </w:p>
    <w:p w:rsidR="00BE4594" w:rsidRPr="00BE4594" w:rsidRDefault="00BE4594" w:rsidP="00BE4594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Pelenkázó táska</w:t>
      </w:r>
    </w:p>
    <w:p w:rsidR="00BE4594" w:rsidRPr="00BE4594" w:rsidRDefault="00BE4594" w:rsidP="00BE4594">
      <w:pPr>
        <w:numPr>
          <w:ilvl w:val="0"/>
          <w:numId w:val="21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proofErr w:type="spellStart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Játszócumi</w:t>
      </w:r>
      <w:proofErr w:type="spellEnd"/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BE4594">
        <w:rPr>
          <w:rFonts w:ascii="Tahoma" w:eastAsia="Times New Roman" w:hAnsi="Tahoma" w:cs="Tahoma"/>
          <w:sz w:val="28"/>
          <w:szCs w:val="28"/>
          <w:u w:val="single"/>
          <w:lang w:eastAsia="hu-HU"/>
        </w:rPr>
        <w:t>RUHATÁR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CA3FB3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Babaruhákból ne ve</w:t>
      </w:r>
      <w:r w:rsidR="00BE4594"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>gyünk 56-osból sokat! 2 kg körüli babá</w:t>
      </w:r>
      <w:r w:rsidR="006961C5">
        <w:rPr>
          <w:rFonts w:ascii="Tahoma" w:eastAsia="Times New Roman" w:hAnsi="Tahoma" w:cs="Tahoma"/>
          <w:bCs/>
          <w:sz w:val="28"/>
          <w:szCs w:val="28"/>
          <w:lang w:eastAsia="hu-HU"/>
        </w:rPr>
        <w:t xml:space="preserve">nk </w:t>
      </w:r>
      <w:proofErr w:type="gramStart"/>
      <w:r w:rsidR="006961C5">
        <w:rPr>
          <w:rFonts w:ascii="Tahoma" w:eastAsia="Times New Roman" w:hAnsi="Tahoma" w:cs="Tahoma"/>
          <w:bCs/>
          <w:sz w:val="28"/>
          <w:szCs w:val="28"/>
          <w:lang w:eastAsia="hu-HU"/>
        </w:rPr>
        <w:t>születne</w:t>
      </w:r>
      <w:proofErr w:type="gramEnd"/>
      <w:r w:rsidR="006961C5">
        <w:rPr>
          <w:rFonts w:ascii="Tahoma" w:eastAsia="Times New Roman" w:hAnsi="Tahoma" w:cs="Tahoma"/>
          <w:bCs/>
          <w:sz w:val="28"/>
          <w:szCs w:val="28"/>
          <w:lang w:eastAsia="hu-HU"/>
        </w:rPr>
        <w:t xml:space="preserve"> még mindig el tudtok</w:t>
      </w:r>
      <w:r w:rsidR="00BE4594"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 xml:space="preserve"> menni venni! A 3 kg feletti babák viszont nagyon hamar kinövik. Nyugodtan vegyünk 62-est, egy újszülött baba nem fogja kényelmetlenül érezni magát benne. Ezt különösen azoknak fontos, akik anyagilag nem tehetik meg, hogy sok ruhát vegyenek.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Cs/>
          <w:sz w:val="28"/>
          <w:szCs w:val="28"/>
          <w:lang w:eastAsia="hu-HU"/>
        </w:rPr>
        <w:t xml:space="preserve">5-6 db mindenből elég. 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Téli babák: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4-6 db hosszú ujjú body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4-6 db rugdalózó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 (alul patentos, hogy ne kelljen teljesen levetkőztetni a babát egy pelenkacseréhez)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bookmarkStart w:id="0" w:name="_GoBack"/>
      <w:bookmarkEnd w:id="0"/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1-2 db kardigán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1-2 db sapka (vékonyabb és vastagabb is)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zoknik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 pár vastag kiscipő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2 db harisnyanadrág</w:t>
      </w:r>
    </w:p>
    <w:p w:rsidR="00BE4594" w:rsidRPr="00BE4594" w:rsidRDefault="00BE4594" w:rsidP="00BE4594">
      <w:pPr>
        <w:numPr>
          <w:ilvl w:val="0"/>
          <w:numId w:val="22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1db levegőztető zsák, overáll (vízhatlan, bélelt)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i/>
          <w:iCs/>
          <w:sz w:val="28"/>
          <w:szCs w:val="28"/>
          <w:lang w:eastAsia="hu-HU"/>
        </w:rPr>
        <w:t>Nyári babák ruhatára:</w:t>
      </w:r>
    </w:p>
    <w:p w:rsidR="00BE4594" w:rsidRPr="00BE4594" w:rsidRDefault="00BE4594" w:rsidP="00BE4594">
      <w:pPr>
        <w:spacing w:after="240" w:line="240" w:lineRule="auto"/>
        <w:rPr>
          <w:rFonts w:ascii="Tahoma" w:eastAsia="Times New Roman" w:hAnsi="Tahoma" w:cs="Tahoma"/>
          <w:sz w:val="28"/>
          <w:szCs w:val="28"/>
          <w:lang w:eastAsia="hu-HU"/>
        </w:rPr>
      </w:pP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4-6 db body (1-2 hosszú ujjú sem árt altatáshoz vagy hidegebb időre)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4-6 db rugdalózó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2-3 db napozó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2-3 db póló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1-2 db kardigán a hűvösebb napokra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lastRenderedPageBreak/>
        <w:t>1-2 db vékony kabát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1-2 db sapka </w:t>
      </w:r>
      <w:r w:rsidRPr="00BE4594">
        <w:rPr>
          <w:rFonts w:ascii="Tahoma" w:eastAsia="Times New Roman" w:hAnsi="Tahoma" w:cs="Tahoma"/>
          <w:sz w:val="28"/>
          <w:szCs w:val="28"/>
          <w:lang w:eastAsia="hu-HU"/>
        </w:rPr>
        <w:t>(megkötős pamut, vékony)</w:t>
      </w:r>
    </w:p>
    <w:p w:rsidR="00BE4594" w:rsidRPr="00BE4594" w:rsidRDefault="00BE4594" w:rsidP="00BE4594">
      <w:pPr>
        <w:numPr>
          <w:ilvl w:val="0"/>
          <w:numId w:val="23"/>
        </w:numPr>
        <w:spacing w:after="0" w:line="240" w:lineRule="auto"/>
        <w:ind w:left="300"/>
        <w:rPr>
          <w:rFonts w:ascii="Tahoma" w:eastAsia="Times New Roman" w:hAnsi="Tahoma" w:cs="Tahoma"/>
          <w:sz w:val="28"/>
          <w:szCs w:val="28"/>
          <w:lang w:eastAsia="hu-HU"/>
        </w:rPr>
      </w:pPr>
      <w:r w:rsidRPr="005617A6">
        <w:rPr>
          <w:rFonts w:ascii="Tahoma" w:eastAsia="Times New Roman" w:hAnsi="Tahoma" w:cs="Tahoma"/>
          <w:b/>
          <w:bCs/>
          <w:sz w:val="28"/>
          <w:szCs w:val="28"/>
          <w:lang w:eastAsia="hu-HU"/>
        </w:rPr>
        <w:t>zoknik vagy textil kiscipő</w:t>
      </w:r>
    </w:p>
    <w:p w:rsidR="00A20962" w:rsidRPr="005617A6" w:rsidRDefault="00A20962">
      <w:pPr>
        <w:rPr>
          <w:sz w:val="28"/>
          <w:szCs w:val="28"/>
        </w:rPr>
      </w:pPr>
    </w:p>
    <w:sectPr w:rsidR="00A20962" w:rsidRPr="005617A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304DA"/>
    <w:multiLevelType w:val="multilevel"/>
    <w:tmpl w:val="82824C8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">
    <w:nsid w:val="005612D8"/>
    <w:multiLevelType w:val="multilevel"/>
    <w:tmpl w:val="53DCB89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">
    <w:nsid w:val="006F5C12"/>
    <w:multiLevelType w:val="multilevel"/>
    <w:tmpl w:val="C3981BDE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">
    <w:nsid w:val="049A3820"/>
    <w:multiLevelType w:val="multilevel"/>
    <w:tmpl w:val="C94C1B0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4">
    <w:nsid w:val="07574FC5"/>
    <w:multiLevelType w:val="multilevel"/>
    <w:tmpl w:val="FC46A2A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5">
    <w:nsid w:val="115516AB"/>
    <w:multiLevelType w:val="multilevel"/>
    <w:tmpl w:val="91CA5B2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">
    <w:nsid w:val="133927C2"/>
    <w:multiLevelType w:val="multilevel"/>
    <w:tmpl w:val="E26E260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">
    <w:nsid w:val="1A265EA1"/>
    <w:multiLevelType w:val="multilevel"/>
    <w:tmpl w:val="1DE66C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>
    <w:nsid w:val="1A5C7C7B"/>
    <w:multiLevelType w:val="multilevel"/>
    <w:tmpl w:val="9D3C892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9">
    <w:nsid w:val="1F180C23"/>
    <w:multiLevelType w:val="multilevel"/>
    <w:tmpl w:val="AA3E7C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>
    <w:nsid w:val="1F983B13"/>
    <w:multiLevelType w:val="multilevel"/>
    <w:tmpl w:val="0966DE2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1">
    <w:nsid w:val="20CC5BB6"/>
    <w:multiLevelType w:val="multilevel"/>
    <w:tmpl w:val="1C42541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2">
    <w:nsid w:val="2E3A1DB7"/>
    <w:multiLevelType w:val="multilevel"/>
    <w:tmpl w:val="34E803A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3">
    <w:nsid w:val="2EBA4E9E"/>
    <w:multiLevelType w:val="multilevel"/>
    <w:tmpl w:val="6F58F7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4">
    <w:nsid w:val="34E97E56"/>
    <w:multiLevelType w:val="multilevel"/>
    <w:tmpl w:val="E3444A4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>
    <w:nsid w:val="417577D3"/>
    <w:multiLevelType w:val="multilevel"/>
    <w:tmpl w:val="68C271A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6">
    <w:nsid w:val="424501D2"/>
    <w:multiLevelType w:val="multilevel"/>
    <w:tmpl w:val="F5A66E9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>
    <w:nsid w:val="47C22A6C"/>
    <w:multiLevelType w:val="multilevel"/>
    <w:tmpl w:val="7A3814F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8">
    <w:nsid w:val="4B5C43BD"/>
    <w:multiLevelType w:val="multilevel"/>
    <w:tmpl w:val="F53828B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9">
    <w:nsid w:val="4EA55F0C"/>
    <w:multiLevelType w:val="multilevel"/>
    <w:tmpl w:val="149AD3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6F1259A1"/>
    <w:multiLevelType w:val="multilevel"/>
    <w:tmpl w:val="8172558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>
    <w:nsid w:val="779143BF"/>
    <w:multiLevelType w:val="multilevel"/>
    <w:tmpl w:val="8738DF7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2">
    <w:nsid w:val="7FDC7D9D"/>
    <w:multiLevelType w:val="multilevel"/>
    <w:tmpl w:val="7FD4863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num w:numId="1">
    <w:abstractNumId w:val="21"/>
  </w:num>
  <w:num w:numId="2">
    <w:abstractNumId w:val="9"/>
  </w:num>
  <w:num w:numId="3">
    <w:abstractNumId w:val="13"/>
  </w:num>
  <w:num w:numId="4">
    <w:abstractNumId w:val="5"/>
  </w:num>
  <w:num w:numId="5">
    <w:abstractNumId w:val="2"/>
  </w:num>
  <w:num w:numId="6">
    <w:abstractNumId w:val="18"/>
  </w:num>
  <w:num w:numId="7">
    <w:abstractNumId w:val="15"/>
  </w:num>
  <w:num w:numId="8">
    <w:abstractNumId w:val="4"/>
  </w:num>
  <w:num w:numId="9">
    <w:abstractNumId w:val="1"/>
  </w:num>
  <w:num w:numId="10">
    <w:abstractNumId w:val="10"/>
  </w:num>
  <w:num w:numId="11">
    <w:abstractNumId w:val="14"/>
  </w:num>
  <w:num w:numId="12">
    <w:abstractNumId w:val="3"/>
  </w:num>
  <w:num w:numId="13">
    <w:abstractNumId w:val="20"/>
  </w:num>
  <w:num w:numId="14">
    <w:abstractNumId w:val="7"/>
  </w:num>
  <w:num w:numId="15">
    <w:abstractNumId w:val="22"/>
  </w:num>
  <w:num w:numId="16">
    <w:abstractNumId w:val="11"/>
  </w:num>
  <w:num w:numId="17">
    <w:abstractNumId w:val="12"/>
  </w:num>
  <w:num w:numId="18">
    <w:abstractNumId w:val="19"/>
  </w:num>
  <w:num w:numId="19">
    <w:abstractNumId w:val="8"/>
  </w:num>
  <w:num w:numId="20">
    <w:abstractNumId w:val="17"/>
  </w:num>
  <w:num w:numId="21">
    <w:abstractNumId w:val="6"/>
  </w:num>
  <w:num w:numId="22">
    <w:abstractNumId w:val="16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594"/>
    <w:rsid w:val="00092E7F"/>
    <w:rsid w:val="00214ACE"/>
    <w:rsid w:val="002226F6"/>
    <w:rsid w:val="00377343"/>
    <w:rsid w:val="0043069B"/>
    <w:rsid w:val="004B558E"/>
    <w:rsid w:val="005617A6"/>
    <w:rsid w:val="006961C5"/>
    <w:rsid w:val="006F0A57"/>
    <w:rsid w:val="008444CF"/>
    <w:rsid w:val="008E5B9D"/>
    <w:rsid w:val="00A20962"/>
    <w:rsid w:val="00B3707C"/>
    <w:rsid w:val="00BE4594"/>
    <w:rsid w:val="00CA3FB3"/>
    <w:rsid w:val="00F4647A"/>
    <w:rsid w:val="00F704D8"/>
    <w:rsid w:val="00F908EB"/>
    <w:rsid w:val="00FE4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BE45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E459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NormlWeb">
    <w:name w:val="Normal (Web)"/>
    <w:basedOn w:val="Norml"/>
    <w:uiPriority w:val="99"/>
    <w:semiHidden/>
    <w:unhideWhenUsed/>
    <w:rsid w:val="00BE4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E4594"/>
    <w:rPr>
      <w:b/>
      <w:bCs/>
    </w:rPr>
  </w:style>
  <w:style w:type="character" w:styleId="Kiemels">
    <w:name w:val="Emphasis"/>
    <w:basedOn w:val="Bekezdsalapbettpusa"/>
    <w:uiPriority w:val="20"/>
    <w:qFormat/>
    <w:rsid w:val="00BE4594"/>
    <w:rPr>
      <w:i/>
      <w:iCs/>
    </w:rPr>
  </w:style>
  <w:style w:type="paragraph" w:styleId="Listaszerbekezds">
    <w:name w:val="List Paragraph"/>
    <w:basedOn w:val="Norml"/>
    <w:uiPriority w:val="34"/>
    <w:qFormat/>
    <w:rsid w:val="00214AC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paragraph" w:styleId="Cmsor1">
    <w:name w:val="heading 1"/>
    <w:basedOn w:val="Norml"/>
    <w:link w:val="Cmsor1Char"/>
    <w:uiPriority w:val="9"/>
    <w:qFormat/>
    <w:rsid w:val="00BE459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E4594"/>
    <w:rPr>
      <w:rFonts w:ascii="Times New Roman" w:eastAsia="Times New Roman" w:hAnsi="Times New Roman" w:cs="Times New Roman"/>
      <w:b/>
      <w:bCs/>
      <w:kern w:val="36"/>
      <w:sz w:val="48"/>
      <w:szCs w:val="48"/>
      <w:lang w:eastAsia="hu-HU"/>
    </w:rPr>
  </w:style>
  <w:style w:type="paragraph" w:styleId="NormlWeb">
    <w:name w:val="Normal (Web)"/>
    <w:basedOn w:val="Norml"/>
    <w:uiPriority w:val="99"/>
    <w:semiHidden/>
    <w:unhideWhenUsed/>
    <w:rsid w:val="00BE45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Kiemels2">
    <w:name w:val="Strong"/>
    <w:basedOn w:val="Bekezdsalapbettpusa"/>
    <w:uiPriority w:val="22"/>
    <w:qFormat/>
    <w:rsid w:val="00BE4594"/>
    <w:rPr>
      <w:b/>
      <w:bCs/>
    </w:rPr>
  </w:style>
  <w:style w:type="character" w:styleId="Kiemels">
    <w:name w:val="Emphasis"/>
    <w:basedOn w:val="Bekezdsalapbettpusa"/>
    <w:uiPriority w:val="20"/>
    <w:qFormat/>
    <w:rsid w:val="00BE4594"/>
    <w:rPr>
      <w:i/>
      <w:iCs/>
    </w:rPr>
  </w:style>
  <w:style w:type="paragraph" w:styleId="Listaszerbekezds">
    <w:name w:val="List Paragraph"/>
    <w:basedOn w:val="Norml"/>
    <w:uiPriority w:val="34"/>
    <w:qFormat/>
    <w:rsid w:val="00214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99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</TotalTime>
  <Pages>11</Pages>
  <Words>1630</Words>
  <Characters>11247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vedo4</dc:creator>
  <cp:lastModifiedBy>vedo4</cp:lastModifiedBy>
  <cp:revision>13</cp:revision>
  <dcterms:created xsi:type="dcterms:W3CDTF">2023-03-09T09:33:00Z</dcterms:created>
  <dcterms:modified xsi:type="dcterms:W3CDTF">2025-05-22T05:47:00Z</dcterms:modified>
</cp:coreProperties>
</file>